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430"/>
      </w:tblGrid>
      <w:tr w:rsidR="000C424A" w:rsidTr="008A4D2B">
        <w:trPr>
          <w:trHeight w:val="1636"/>
        </w:trPr>
        <w:tc>
          <w:tcPr>
            <w:tcW w:w="1988" w:type="dxa"/>
            <w:vAlign w:val="center"/>
            <w:hideMark/>
          </w:tcPr>
          <w:p w:rsidR="000C424A" w:rsidRDefault="000C424A" w:rsidP="008A4D2B">
            <w:pPr>
              <w:spacing w:before="60" w:after="60"/>
              <w:rPr>
                <w:noProof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917D9B9" wp14:editId="13084B47">
                  <wp:extent cx="981075" cy="914400"/>
                  <wp:effectExtent l="0" t="0" r="9525" b="0"/>
                  <wp:docPr id="15" name="Picture 15" descr="Description: Description: 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escription: Description: 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</w:tcPr>
          <w:p w:rsidR="000C424A" w:rsidRDefault="000C424A" w:rsidP="008A4D2B">
            <w:pPr>
              <w:jc w:val="right"/>
              <w:rPr>
                <w:rFonts w:ascii="Georgia" w:hAnsi="Georgia"/>
                <w:color w:val="002060"/>
                <w:sz w:val="37"/>
                <w:szCs w:val="37"/>
              </w:rPr>
            </w:pPr>
            <w:r>
              <w:rPr>
                <w:rFonts w:ascii="Georgia" w:hAnsi="Georgia"/>
                <w:color w:val="002060"/>
                <w:sz w:val="37"/>
                <w:szCs w:val="37"/>
              </w:rPr>
              <w:t>SHRI RAM COLLEGE OF COMMERCE</w:t>
            </w:r>
          </w:p>
          <w:p w:rsidR="000C424A" w:rsidRDefault="000C424A" w:rsidP="008A4D2B">
            <w:pPr>
              <w:jc w:val="right"/>
              <w:rPr>
                <w:rFonts w:ascii="Georgia" w:hAnsi="Georgia"/>
                <w:color w:val="002060"/>
                <w:sz w:val="10"/>
                <w:szCs w:val="10"/>
              </w:rPr>
            </w:pPr>
          </w:p>
          <w:p w:rsidR="000C424A" w:rsidRDefault="000C424A" w:rsidP="008A4D2B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University  of  Delhi,  Maurice  Nagar,  Delhi – 110 007</w:t>
            </w:r>
          </w:p>
          <w:p w:rsidR="000C424A" w:rsidRDefault="000C424A" w:rsidP="008A4D2B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Website: www.srcc.edu    Phone: 27667905, 27666519</w:t>
            </w:r>
          </w:p>
          <w:p w:rsidR="000C424A" w:rsidRDefault="000C424A" w:rsidP="008A4D2B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Email id: princialoffice@srcc.du.ac.in</w:t>
            </w:r>
          </w:p>
          <w:p w:rsidR="000C424A" w:rsidRDefault="000C424A" w:rsidP="008A4D2B">
            <w:pPr>
              <w:rPr>
                <w:noProof/>
              </w:rPr>
            </w:pPr>
          </w:p>
        </w:tc>
      </w:tr>
    </w:tbl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Pr="00D93609" w:rsidRDefault="000C424A" w:rsidP="000C424A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IN" w:eastAsia="en-IN"/>
        </w:rPr>
      </w:pPr>
      <w:r w:rsidRPr="00D9360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IN" w:eastAsia="en-IN"/>
        </w:rPr>
        <w:t>NOTICE</w:t>
      </w:r>
    </w:p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"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KNOWING YOUR APTITUDE CAN HELP YOU CHOOSE A CAREER "</w:t>
      </w: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br/>
        <w:t>We are delighted to facilitate an Online Career Assessment Test ‘INSIGHT’, being jointly organized from the 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Desk of Dean Delhi University </w:t>
      </w: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with 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GUS Global Services</w:t>
      </w: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. The Online test will be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 FREE for SRCC Second and Third year students only</w:t>
      </w: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. The Aptitude Test will help students to assess their aptitude, interest, personality, orientation style and emotional quotient.</w:t>
      </w: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Registration</w:t>
      </w:r>
      <w:proofErr w:type="gramStart"/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  Date</w:t>
      </w:r>
      <w:proofErr w:type="gramEnd"/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for the Test: 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22nd January and 23rd January' 2022  Till 11.59 pm</w:t>
      </w: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Online Test Date:    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24th January and 25th January' 2022 till 11.59 pm</w:t>
      </w: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Result of the Test: </w:t>
      </w:r>
      <w:r w:rsidRPr="00D93609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Confidential and to be individually emailed to the Candidate</w:t>
      </w: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 The Interested students should register (FREE) </w:t>
      </w:r>
      <w:proofErr w:type="gramStart"/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at  </w:t>
      </w:r>
      <w:proofErr w:type="gramEnd"/>
      <w:hyperlink r:id="rId6" w:tgtFrame="_blank" w:history="1">
        <w:r w:rsidRPr="00D9360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IN" w:eastAsia="en-IN"/>
          </w:rPr>
          <w:t>https://forms.office.com/r/YFzHBM4H2B</w:t>
        </w:r>
      </w:hyperlink>
    </w:p>
    <w:p w:rsidR="000C424A" w:rsidRPr="00D93609" w:rsidRDefault="000C424A" w:rsidP="000C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The Result cum Analysis Report includes a 30 pages detailed report, unique Individual Development Plan on various parameters and 1-page summary report.</w:t>
      </w:r>
    </w:p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D9360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br/>
        <w:t>HURRY UP!! MAKE THE DECISION NOW</w:t>
      </w:r>
    </w:p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0C424A" w:rsidRPr="00D93609" w:rsidRDefault="000C424A" w:rsidP="000C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Dr.Vandana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Jain)</w:t>
      </w:r>
    </w:p>
    <w:p w:rsidR="00ED51DC" w:rsidRDefault="00ED51DC">
      <w:bookmarkStart w:id="0" w:name="_GoBack"/>
      <w:bookmarkEnd w:id="0"/>
    </w:p>
    <w:sectPr w:rsidR="00ED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93"/>
    <w:rsid w:val="000C424A"/>
    <w:rsid w:val="003C6F93"/>
    <w:rsid w:val="00E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C424A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4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C424A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r/YFzHBM4H2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</dc:creator>
  <cp:keywords/>
  <dc:description/>
  <cp:lastModifiedBy>admin k</cp:lastModifiedBy>
  <cp:revision>2</cp:revision>
  <dcterms:created xsi:type="dcterms:W3CDTF">2022-01-21T05:49:00Z</dcterms:created>
  <dcterms:modified xsi:type="dcterms:W3CDTF">2022-01-21T05:49:00Z</dcterms:modified>
</cp:coreProperties>
</file>